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3C434" w14:textId="34F050F5" w:rsidR="003D27C9" w:rsidRPr="00D21F56" w:rsidRDefault="000A3C57">
      <w:pPr>
        <w:rPr>
          <w:rFonts w:ascii="Times New Roman" w:hAnsi="Times New Roman" w:cs="Times New Roman"/>
          <w:b/>
          <w:bCs/>
        </w:rPr>
      </w:pPr>
      <w:r w:rsidRPr="00D21F56">
        <w:rPr>
          <w:rFonts w:ascii="Times New Roman" w:hAnsi="Times New Roman" w:cs="Times New Roman"/>
          <w:b/>
          <w:bCs/>
        </w:rPr>
        <w:t>History Degrees</w:t>
      </w:r>
    </w:p>
    <w:p w14:paraId="025EA80A" w14:textId="7795EE4E" w:rsidR="000A3C57" w:rsidRDefault="000A3C57">
      <w:pPr>
        <w:rPr>
          <w:rFonts w:ascii="Times New Roman" w:hAnsi="Times New Roman" w:cs="Times New Roman"/>
        </w:rPr>
      </w:pPr>
      <w:r>
        <w:rPr>
          <w:rFonts w:ascii="Times New Roman" w:hAnsi="Times New Roman" w:cs="Times New Roman"/>
        </w:rPr>
        <w:t xml:space="preserve">History Degree plans are extremely flexible </w:t>
      </w:r>
      <w:r w:rsidR="0007634A">
        <w:rPr>
          <w:rFonts w:ascii="Times New Roman" w:hAnsi="Times New Roman" w:cs="Times New Roman"/>
        </w:rPr>
        <w:t xml:space="preserve">with only </w:t>
      </w:r>
      <w:r w:rsidR="0007634A" w:rsidRPr="00CC2C61">
        <w:rPr>
          <w:rFonts w:ascii="Times New Roman" w:hAnsi="Times New Roman" w:cs="Times New Roman"/>
          <w:b/>
          <w:bCs/>
        </w:rPr>
        <w:t xml:space="preserve">one required </w:t>
      </w:r>
      <w:r w:rsidR="0007634A" w:rsidRPr="00CC2C61">
        <w:rPr>
          <w:rFonts w:ascii="Times New Roman" w:hAnsi="Times New Roman" w:cs="Times New Roman"/>
        </w:rPr>
        <w:t>course</w:t>
      </w:r>
      <w:r w:rsidR="0007634A">
        <w:rPr>
          <w:rFonts w:ascii="Times New Roman" w:hAnsi="Times New Roman" w:cs="Times New Roman"/>
        </w:rPr>
        <w:t xml:space="preserve"> the first year: </w:t>
      </w:r>
      <w:r w:rsidR="0007634A" w:rsidRPr="00CC2C61">
        <w:rPr>
          <w:rFonts w:ascii="Times New Roman" w:hAnsi="Times New Roman" w:cs="Times New Roman"/>
          <w:b/>
          <w:bCs/>
        </w:rPr>
        <w:t xml:space="preserve">History 1790 </w:t>
      </w:r>
      <w:r w:rsidR="0007634A">
        <w:rPr>
          <w:rFonts w:ascii="Times New Roman" w:hAnsi="Times New Roman" w:cs="Times New Roman"/>
        </w:rPr>
        <w:t xml:space="preserve">– Introduction to History (1 hour) offered fall only. </w:t>
      </w:r>
      <w:r w:rsidR="00D21F56">
        <w:rPr>
          <w:rFonts w:ascii="Times New Roman" w:hAnsi="Times New Roman" w:cs="Times New Roman"/>
        </w:rPr>
        <w:t>Incoming students (first-time college and transfer) MUST take this course. Everything else i</w:t>
      </w:r>
      <w:r w:rsidR="000A0374">
        <w:rPr>
          <w:rFonts w:ascii="Times New Roman" w:hAnsi="Times New Roman" w:cs="Times New Roman"/>
        </w:rPr>
        <w:t xml:space="preserve">s suggested. </w:t>
      </w:r>
    </w:p>
    <w:p w14:paraId="0214782E" w14:textId="77777777" w:rsidR="00CD5A0F" w:rsidRDefault="00CD5A0F">
      <w:pPr>
        <w:rPr>
          <w:rFonts w:ascii="Times New Roman" w:hAnsi="Times New Roman" w:cs="Times New Roman"/>
        </w:rPr>
      </w:pPr>
    </w:p>
    <w:p w14:paraId="07B79B43" w14:textId="289B32B4" w:rsidR="0007634A" w:rsidRDefault="0007634A">
      <w:pPr>
        <w:rPr>
          <w:rFonts w:ascii="Times New Roman" w:hAnsi="Times New Roman" w:cs="Times New Roman"/>
        </w:rPr>
      </w:pPr>
      <w:r w:rsidRPr="005023B8">
        <w:rPr>
          <w:rFonts w:ascii="Times New Roman" w:hAnsi="Times New Roman" w:cs="Times New Roman"/>
          <w:b/>
          <w:bCs/>
        </w:rPr>
        <w:t>All students</w:t>
      </w:r>
      <w:r>
        <w:rPr>
          <w:rFonts w:ascii="Times New Roman" w:hAnsi="Times New Roman" w:cs="Times New Roman"/>
        </w:rPr>
        <w:t xml:space="preserve"> must take four intro-level courses in history</w:t>
      </w:r>
      <w:r w:rsidR="000A0374">
        <w:rPr>
          <w:rFonts w:ascii="Times New Roman" w:hAnsi="Times New Roman" w:cs="Times New Roman"/>
        </w:rPr>
        <w:t xml:space="preserve"> as part of the degree</w:t>
      </w:r>
      <w:r>
        <w:rPr>
          <w:rFonts w:ascii="Times New Roman" w:hAnsi="Times New Roman" w:cs="Times New Roman"/>
        </w:rPr>
        <w:t xml:space="preserve">: History 1100 (Early Western Civilization); History 1200 (Modern Western Civilization); History 1300 (American History to </w:t>
      </w:r>
      <w:r w:rsidR="00EE79BC">
        <w:rPr>
          <w:rFonts w:ascii="Times New Roman" w:hAnsi="Times New Roman" w:cs="Times New Roman"/>
        </w:rPr>
        <w:t>1877) and History 1310 (American History since 1877)</w:t>
      </w:r>
      <w:r w:rsidR="00CD5A0F">
        <w:rPr>
          <w:rFonts w:ascii="Times New Roman" w:hAnsi="Times New Roman" w:cs="Times New Roman"/>
        </w:rPr>
        <w:t>. These may be taken in any order</w:t>
      </w:r>
      <w:r w:rsidR="000A0374">
        <w:rPr>
          <w:rFonts w:ascii="Times New Roman" w:hAnsi="Times New Roman" w:cs="Times New Roman"/>
        </w:rPr>
        <w:t xml:space="preserve"> and over multiple semesters</w:t>
      </w:r>
      <w:r w:rsidR="00CD5A0F">
        <w:rPr>
          <w:rFonts w:ascii="Times New Roman" w:hAnsi="Times New Roman" w:cs="Times New Roman"/>
        </w:rPr>
        <w:t xml:space="preserve"> and serve as pre-requisites for upper-level history courses. Students may choose to take one or two surveys</w:t>
      </w:r>
      <w:r w:rsidR="00603D99">
        <w:rPr>
          <w:rFonts w:ascii="Times New Roman" w:hAnsi="Times New Roman" w:cs="Times New Roman"/>
        </w:rPr>
        <w:t xml:space="preserve"> as they begin their academic careers</w:t>
      </w:r>
      <w:r w:rsidR="000A0374">
        <w:rPr>
          <w:rFonts w:ascii="Times New Roman" w:hAnsi="Times New Roman" w:cs="Times New Roman"/>
        </w:rPr>
        <w:t xml:space="preserve"> to provide a solid </w:t>
      </w:r>
      <w:r w:rsidR="00A729AF">
        <w:rPr>
          <w:rFonts w:ascii="Times New Roman" w:hAnsi="Times New Roman" w:cs="Times New Roman"/>
        </w:rPr>
        <w:t>foundation</w:t>
      </w:r>
      <w:r w:rsidR="00CD5A0F">
        <w:rPr>
          <w:rFonts w:ascii="Times New Roman" w:hAnsi="Times New Roman" w:cs="Times New Roman"/>
        </w:rPr>
        <w:t>.</w:t>
      </w:r>
      <w:r w:rsidR="00603D99">
        <w:rPr>
          <w:rFonts w:ascii="Times New Roman" w:hAnsi="Times New Roman" w:cs="Times New Roman"/>
        </w:rPr>
        <w:t xml:space="preserve"> (We suggest taking 2 each semester of their first year although some students may come in with credit for some of these courses.)</w:t>
      </w:r>
    </w:p>
    <w:p w14:paraId="205E8B39" w14:textId="660FC918" w:rsidR="00CD5A0F" w:rsidRDefault="00CD5A0F">
      <w:pPr>
        <w:rPr>
          <w:rFonts w:ascii="Times New Roman" w:hAnsi="Times New Roman" w:cs="Times New Roman"/>
        </w:rPr>
      </w:pPr>
    </w:p>
    <w:p w14:paraId="06A29130" w14:textId="148169D6" w:rsidR="00CD5A0F" w:rsidRDefault="00CD5A0F">
      <w:pPr>
        <w:rPr>
          <w:rFonts w:ascii="Times New Roman" w:hAnsi="Times New Roman" w:cs="Times New Roman"/>
        </w:rPr>
      </w:pPr>
      <w:r>
        <w:rPr>
          <w:rFonts w:ascii="Times New Roman" w:hAnsi="Times New Roman" w:cs="Times New Roman"/>
        </w:rPr>
        <w:t xml:space="preserve">Students earning a </w:t>
      </w:r>
      <w:r w:rsidRPr="005023B8">
        <w:rPr>
          <w:rFonts w:ascii="Times New Roman" w:hAnsi="Times New Roman" w:cs="Times New Roman"/>
          <w:b/>
          <w:bCs/>
        </w:rPr>
        <w:t>BA in History</w:t>
      </w:r>
      <w:r>
        <w:rPr>
          <w:rFonts w:ascii="Times New Roman" w:hAnsi="Times New Roman" w:cs="Times New Roman"/>
        </w:rPr>
        <w:t xml:space="preserve"> (with or without National Security emphasis) should take a </w:t>
      </w:r>
      <w:r w:rsidRPr="005023B8">
        <w:rPr>
          <w:rFonts w:ascii="Times New Roman" w:hAnsi="Times New Roman" w:cs="Times New Roman"/>
          <w:b/>
          <w:bCs/>
        </w:rPr>
        <w:t>foreign language</w:t>
      </w:r>
      <w:r>
        <w:rPr>
          <w:rFonts w:ascii="Times New Roman" w:hAnsi="Times New Roman" w:cs="Times New Roman"/>
        </w:rPr>
        <w:t xml:space="preserve"> course</w:t>
      </w:r>
      <w:r w:rsidR="00400A19">
        <w:rPr>
          <w:rFonts w:ascii="Times New Roman" w:hAnsi="Times New Roman" w:cs="Times New Roman"/>
        </w:rPr>
        <w:t xml:space="preserve"> beginning their first year.</w:t>
      </w:r>
      <w:r w:rsidR="000A0374">
        <w:rPr>
          <w:rFonts w:ascii="Times New Roman" w:hAnsi="Times New Roman" w:cs="Times New Roman"/>
        </w:rPr>
        <w:t xml:space="preserve"> They are required to take a minimum of 3 semesters to meet degree requirements.</w:t>
      </w:r>
      <w:r w:rsidR="00A729AF">
        <w:rPr>
          <w:rFonts w:ascii="Times New Roman" w:hAnsi="Times New Roman" w:cs="Times New Roman"/>
        </w:rPr>
        <w:t xml:space="preserve"> </w:t>
      </w:r>
      <w:r w:rsidR="00A729AF" w:rsidRPr="005023B8">
        <w:rPr>
          <w:rFonts w:ascii="Times New Roman" w:hAnsi="Times New Roman" w:cs="Times New Roman"/>
          <w:b/>
          <w:bCs/>
        </w:rPr>
        <w:t>Secondary Education</w:t>
      </w:r>
      <w:r w:rsidR="00A729AF">
        <w:rPr>
          <w:rFonts w:ascii="Times New Roman" w:hAnsi="Times New Roman" w:cs="Times New Roman"/>
        </w:rPr>
        <w:t xml:space="preserve"> students do </w:t>
      </w:r>
      <w:r w:rsidR="00A729AF" w:rsidRPr="005023B8">
        <w:rPr>
          <w:rFonts w:ascii="Times New Roman" w:hAnsi="Times New Roman" w:cs="Times New Roman"/>
          <w:b/>
          <w:bCs/>
        </w:rPr>
        <w:t>NOT</w:t>
      </w:r>
      <w:r w:rsidR="00A729AF">
        <w:rPr>
          <w:rFonts w:ascii="Times New Roman" w:hAnsi="Times New Roman" w:cs="Times New Roman"/>
        </w:rPr>
        <w:t xml:space="preserve"> have a foreign language requirement.</w:t>
      </w:r>
    </w:p>
    <w:p w14:paraId="41BE9C33" w14:textId="487B17EF" w:rsidR="00CD5A0F" w:rsidRDefault="00CD5A0F">
      <w:pPr>
        <w:rPr>
          <w:rFonts w:ascii="Times New Roman" w:hAnsi="Times New Roman" w:cs="Times New Roman"/>
        </w:rPr>
      </w:pPr>
    </w:p>
    <w:p w14:paraId="355209A3" w14:textId="4379B582" w:rsidR="00CD5A0F" w:rsidRDefault="00CD5A0F">
      <w:pPr>
        <w:rPr>
          <w:rFonts w:ascii="Times New Roman" w:hAnsi="Times New Roman" w:cs="Times New Roman"/>
        </w:rPr>
      </w:pPr>
      <w:r>
        <w:rPr>
          <w:rFonts w:ascii="Times New Roman" w:hAnsi="Times New Roman" w:cs="Times New Roman"/>
        </w:rPr>
        <w:t xml:space="preserve">Students earning a </w:t>
      </w:r>
      <w:r w:rsidRPr="005023B8">
        <w:rPr>
          <w:rFonts w:ascii="Times New Roman" w:hAnsi="Times New Roman" w:cs="Times New Roman"/>
          <w:b/>
          <w:bCs/>
        </w:rPr>
        <w:t xml:space="preserve">BA in History with an emphasis area in Secondary Education </w:t>
      </w:r>
      <w:r w:rsidRPr="005023B8">
        <w:rPr>
          <w:rFonts w:ascii="Times New Roman" w:hAnsi="Times New Roman" w:cs="Times New Roman"/>
        </w:rPr>
        <w:t>should take</w:t>
      </w:r>
      <w:r>
        <w:rPr>
          <w:rFonts w:ascii="Times New Roman" w:hAnsi="Times New Roman" w:cs="Times New Roman"/>
        </w:rPr>
        <w:t xml:space="preserve"> </w:t>
      </w:r>
      <w:r w:rsidR="00603D99">
        <w:rPr>
          <w:rFonts w:ascii="Times New Roman" w:hAnsi="Times New Roman" w:cs="Times New Roman"/>
        </w:rPr>
        <w:t>Educ 1040 (2 hours) and Educ 1174 (2 hours)</w:t>
      </w:r>
      <w:r w:rsidR="00400A19">
        <w:rPr>
          <w:rFonts w:ascii="Times New Roman" w:hAnsi="Times New Roman" w:cs="Times New Roman"/>
        </w:rPr>
        <w:t xml:space="preserve"> fall semester</w:t>
      </w:r>
      <w:r w:rsidR="00603D99">
        <w:rPr>
          <w:rFonts w:ascii="Times New Roman" w:hAnsi="Times New Roman" w:cs="Times New Roman"/>
        </w:rPr>
        <w:t>.</w:t>
      </w:r>
      <w:r w:rsidR="00400A19">
        <w:rPr>
          <w:rFonts w:ascii="Times New Roman" w:hAnsi="Times New Roman" w:cs="Times New Roman"/>
        </w:rPr>
        <w:t xml:space="preserve"> Please consult Teacher Education for recommended classes beyond first semester.</w:t>
      </w:r>
    </w:p>
    <w:p w14:paraId="2F3524C1" w14:textId="24CFC280" w:rsidR="00CB04C3" w:rsidRDefault="00CB04C3">
      <w:pPr>
        <w:rPr>
          <w:rFonts w:ascii="Times New Roman" w:hAnsi="Times New Roman" w:cs="Times New Roman"/>
        </w:rPr>
      </w:pPr>
    </w:p>
    <w:p w14:paraId="51657FCA" w14:textId="582773E3" w:rsidR="00CB04C3" w:rsidRDefault="00CB04C3">
      <w:pPr>
        <w:rPr>
          <w:rFonts w:ascii="Times New Roman" w:hAnsi="Times New Roman" w:cs="Times New Roman"/>
        </w:rPr>
      </w:pPr>
      <w:r>
        <w:rPr>
          <w:rFonts w:ascii="Times New Roman" w:hAnsi="Times New Roman" w:cs="Times New Roman"/>
        </w:rPr>
        <w:t xml:space="preserve">Students earning a </w:t>
      </w:r>
      <w:r w:rsidRPr="005023B8">
        <w:rPr>
          <w:rFonts w:ascii="Times New Roman" w:hAnsi="Times New Roman" w:cs="Times New Roman"/>
          <w:b/>
          <w:bCs/>
        </w:rPr>
        <w:t xml:space="preserve">BA or BS with an emphasis in National Security </w:t>
      </w:r>
      <w:r>
        <w:rPr>
          <w:rFonts w:ascii="Times New Roman" w:hAnsi="Times New Roman" w:cs="Times New Roman"/>
        </w:rPr>
        <w:t xml:space="preserve">should take Pol 1200 – American Government in their first or second semesters. </w:t>
      </w:r>
    </w:p>
    <w:p w14:paraId="54A6437A" w14:textId="0977756B" w:rsidR="00400A19" w:rsidRDefault="00400A19">
      <w:pPr>
        <w:rPr>
          <w:rFonts w:ascii="Times New Roman" w:hAnsi="Times New Roman" w:cs="Times New Roman"/>
        </w:rPr>
      </w:pPr>
    </w:p>
    <w:p w14:paraId="46E03208" w14:textId="05B89AF5" w:rsidR="00400A19" w:rsidRDefault="005023B8">
      <w:pPr>
        <w:rPr>
          <w:rFonts w:ascii="Times New Roman" w:hAnsi="Times New Roman" w:cs="Times New Roman"/>
        </w:rPr>
      </w:pPr>
      <w:r>
        <w:rPr>
          <w:rFonts w:ascii="Times New Roman" w:hAnsi="Times New Roman" w:cs="Times New Roman"/>
        </w:rPr>
        <w:t>All s</w:t>
      </w:r>
      <w:r w:rsidR="00400A19">
        <w:rPr>
          <w:rFonts w:ascii="Times New Roman" w:hAnsi="Times New Roman" w:cs="Times New Roman"/>
        </w:rPr>
        <w:t xml:space="preserve">tudents may begin taking upper-level history courses </w:t>
      </w:r>
      <w:r w:rsidR="00576B1F">
        <w:rPr>
          <w:rFonts w:ascii="Times New Roman" w:hAnsi="Times New Roman" w:cs="Times New Roman"/>
        </w:rPr>
        <w:t xml:space="preserve">as long as they have the pre-requisite for the course. There is no </w:t>
      </w:r>
      <w:proofErr w:type="gramStart"/>
      <w:r w:rsidR="00576B1F">
        <w:rPr>
          <w:rFonts w:ascii="Times New Roman" w:hAnsi="Times New Roman" w:cs="Times New Roman"/>
        </w:rPr>
        <w:t>particular order</w:t>
      </w:r>
      <w:proofErr w:type="gramEnd"/>
      <w:r w:rsidR="00576B1F">
        <w:rPr>
          <w:rFonts w:ascii="Times New Roman" w:hAnsi="Times New Roman" w:cs="Times New Roman"/>
        </w:rPr>
        <w:t xml:space="preserve"> for taking courses and they can take 2000, 3000, or 4000 level courses at any point. Courses are numbered by themes or breadth of coverage NOT by level of difficulty</w:t>
      </w:r>
      <w:r w:rsidR="00D21F56">
        <w:rPr>
          <w:rFonts w:ascii="Times New Roman" w:hAnsi="Times New Roman" w:cs="Times New Roman"/>
        </w:rPr>
        <w:t xml:space="preserve"> or year in degree program</w:t>
      </w:r>
      <w:r w:rsidR="00576B1F">
        <w:rPr>
          <w:rFonts w:ascii="Times New Roman" w:hAnsi="Times New Roman" w:cs="Times New Roman"/>
        </w:rPr>
        <w:t xml:space="preserve">. </w:t>
      </w:r>
    </w:p>
    <w:p w14:paraId="383EB8C9" w14:textId="5943D8F3" w:rsidR="000A0374" w:rsidRDefault="000A0374">
      <w:pPr>
        <w:rPr>
          <w:rFonts w:ascii="Times New Roman" w:hAnsi="Times New Roman" w:cs="Times New Roman"/>
        </w:rPr>
      </w:pPr>
    </w:p>
    <w:p w14:paraId="1AE6CBA1" w14:textId="36F6C83E" w:rsidR="000A0374" w:rsidRDefault="000A0374">
      <w:pPr>
        <w:rPr>
          <w:rFonts w:ascii="Times New Roman" w:hAnsi="Times New Roman" w:cs="Times New Roman"/>
        </w:rPr>
      </w:pPr>
      <w:r>
        <w:rPr>
          <w:rFonts w:ascii="Times New Roman" w:hAnsi="Times New Roman" w:cs="Times New Roman"/>
        </w:rPr>
        <w:t xml:space="preserve">Many students fill out their first semesters with courses that meet general education requirements. There is flexibility in these courses as well and acceptable courses are listed on the degree audits available through </w:t>
      </w:r>
      <w:proofErr w:type="spellStart"/>
      <w:r>
        <w:rPr>
          <w:rFonts w:ascii="Times New Roman" w:hAnsi="Times New Roman" w:cs="Times New Roman"/>
        </w:rPr>
        <w:t>JoeSS</w:t>
      </w:r>
      <w:proofErr w:type="spellEnd"/>
      <w:r>
        <w:rPr>
          <w:rFonts w:ascii="Times New Roman" w:hAnsi="Times New Roman" w:cs="Times New Roman"/>
        </w:rPr>
        <w:t>.</w:t>
      </w:r>
    </w:p>
    <w:p w14:paraId="346CC206" w14:textId="4B5C2F4E" w:rsidR="006E5DA7" w:rsidRDefault="006E5DA7">
      <w:pPr>
        <w:rPr>
          <w:rFonts w:ascii="Times New Roman" w:hAnsi="Times New Roman" w:cs="Times New Roman"/>
        </w:rPr>
      </w:pPr>
    </w:p>
    <w:p w14:paraId="2A8F95FC" w14:textId="6923709E" w:rsidR="006E5DA7" w:rsidRDefault="006E5DA7">
      <w:pPr>
        <w:rPr>
          <w:rFonts w:ascii="Times New Roman" w:hAnsi="Times New Roman" w:cs="Times New Roman"/>
        </w:rPr>
      </w:pPr>
      <w:r w:rsidRPr="005023B8">
        <w:rPr>
          <w:rFonts w:ascii="Times New Roman" w:hAnsi="Times New Roman" w:cs="Times New Roman"/>
          <w:b/>
          <w:bCs/>
        </w:rPr>
        <w:t>Transfer students</w:t>
      </w:r>
      <w:r>
        <w:rPr>
          <w:rFonts w:ascii="Times New Roman" w:hAnsi="Times New Roman" w:cs="Times New Roman"/>
        </w:rPr>
        <w:t xml:space="preserve"> coming in as sophomores should take History 2791 – Historical Research Methods if offered that semester.</w:t>
      </w:r>
      <w:r w:rsidR="008F0B20">
        <w:rPr>
          <w:rFonts w:ascii="Times New Roman" w:hAnsi="Times New Roman" w:cs="Times New Roman"/>
        </w:rPr>
        <w:t xml:space="preserve"> The tables below are suggestions for first-year students.</w:t>
      </w:r>
    </w:p>
    <w:p w14:paraId="20330E69" w14:textId="61BC87DE" w:rsidR="000A3C57" w:rsidRDefault="000A3C57">
      <w:pPr>
        <w:rPr>
          <w:rFonts w:ascii="Times New Roman" w:hAnsi="Times New Roman" w:cs="Times New Roman"/>
        </w:rPr>
      </w:pPr>
    </w:p>
    <w:p w14:paraId="18B5328E" w14:textId="14E4D4C1" w:rsidR="000A3C57" w:rsidRDefault="000A3C57">
      <w:pPr>
        <w:rPr>
          <w:rFonts w:ascii="Times New Roman" w:hAnsi="Times New Roman" w:cs="Times New Roman"/>
          <w:b/>
          <w:bCs/>
        </w:rPr>
      </w:pPr>
      <w:r w:rsidRPr="000A3C57">
        <w:rPr>
          <w:rFonts w:ascii="Times New Roman" w:hAnsi="Times New Roman" w:cs="Times New Roman"/>
          <w:b/>
          <w:bCs/>
        </w:rPr>
        <w:t>History BA</w:t>
      </w:r>
      <w:r w:rsidR="00A729AF">
        <w:rPr>
          <w:rFonts w:ascii="Times New Roman" w:hAnsi="Times New Roman" w:cs="Times New Roman"/>
          <w:b/>
          <w:bCs/>
        </w:rPr>
        <w:t xml:space="preserve"> – 120 Hours total</w:t>
      </w:r>
    </w:p>
    <w:tbl>
      <w:tblPr>
        <w:tblStyle w:val="TableGrid"/>
        <w:tblW w:w="0" w:type="auto"/>
        <w:tblLook w:val="04A0" w:firstRow="1" w:lastRow="0" w:firstColumn="1" w:lastColumn="0" w:noHBand="0" w:noVBand="1"/>
      </w:tblPr>
      <w:tblGrid>
        <w:gridCol w:w="4675"/>
        <w:gridCol w:w="4675"/>
      </w:tblGrid>
      <w:tr w:rsidR="000A3C57" w14:paraId="1E56B31A" w14:textId="77777777" w:rsidTr="000A3C57">
        <w:tc>
          <w:tcPr>
            <w:tcW w:w="4675" w:type="dxa"/>
          </w:tcPr>
          <w:p w14:paraId="2D08E021" w14:textId="662CC5FA" w:rsidR="000A3C57" w:rsidRDefault="000A3C57">
            <w:pPr>
              <w:rPr>
                <w:rFonts w:ascii="Times New Roman" w:hAnsi="Times New Roman" w:cs="Times New Roman"/>
                <w:b/>
                <w:bCs/>
              </w:rPr>
            </w:pPr>
            <w:r>
              <w:rPr>
                <w:rFonts w:ascii="Times New Roman" w:hAnsi="Times New Roman" w:cs="Times New Roman"/>
                <w:b/>
                <w:bCs/>
              </w:rPr>
              <w:t>Fall Semester</w:t>
            </w:r>
          </w:p>
        </w:tc>
        <w:tc>
          <w:tcPr>
            <w:tcW w:w="4675" w:type="dxa"/>
          </w:tcPr>
          <w:p w14:paraId="488B2D53" w14:textId="5F83EED7" w:rsidR="000A3C57" w:rsidRDefault="000A3C57">
            <w:pPr>
              <w:rPr>
                <w:rFonts w:ascii="Times New Roman" w:hAnsi="Times New Roman" w:cs="Times New Roman"/>
                <w:b/>
                <w:bCs/>
              </w:rPr>
            </w:pPr>
            <w:r>
              <w:rPr>
                <w:rFonts w:ascii="Times New Roman" w:hAnsi="Times New Roman" w:cs="Times New Roman"/>
                <w:b/>
                <w:bCs/>
              </w:rPr>
              <w:t>Spring Semester</w:t>
            </w:r>
          </w:p>
        </w:tc>
      </w:tr>
      <w:tr w:rsidR="000A3C57" w14:paraId="21A63628" w14:textId="77777777" w:rsidTr="000A3C57">
        <w:tc>
          <w:tcPr>
            <w:tcW w:w="4675" w:type="dxa"/>
          </w:tcPr>
          <w:p w14:paraId="7F21C023" w14:textId="39CC6CE9" w:rsidR="000A3C57" w:rsidRPr="00CB04C3" w:rsidRDefault="000A3C57">
            <w:pPr>
              <w:rPr>
                <w:rFonts w:ascii="Times New Roman" w:hAnsi="Times New Roman" w:cs="Times New Roman"/>
                <w:b/>
                <w:bCs/>
              </w:rPr>
            </w:pPr>
            <w:r w:rsidRPr="00CB04C3">
              <w:rPr>
                <w:rFonts w:ascii="Times New Roman" w:hAnsi="Times New Roman" w:cs="Times New Roman"/>
                <w:b/>
                <w:bCs/>
              </w:rPr>
              <w:t>History 1790 – 1 hour</w:t>
            </w:r>
            <w:r w:rsidR="00CB04C3">
              <w:rPr>
                <w:rFonts w:ascii="Times New Roman" w:hAnsi="Times New Roman" w:cs="Times New Roman"/>
                <w:b/>
                <w:bCs/>
              </w:rPr>
              <w:t xml:space="preserve"> - REQUIRED</w:t>
            </w:r>
          </w:p>
        </w:tc>
        <w:tc>
          <w:tcPr>
            <w:tcW w:w="4675" w:type="dxa"/>
          </w:tcPr>
          <w:p w14:paraId="4CD4FACC" w14:textId="5B4FAD0E" w:rsidR="000A3C57" w:rsidRDefault="001038DC">
            <w:pPr>
              <w:rPr>
                <w:rFonts w:ascii="Times New Roman" w:hAnsi="Times New Roman" w:cs="Times New Roman"/>
                <w:b/>
                <w:bCs/>
              </w:rPr>
            </w:pPr>
            <w:r w:rsidRPr="00CD5A0F">
              <w:rPr>
                <w:rFonts w:ascii="Times New Roman" w:hAnsi="Times New Roman" w:cs="Times New Roman"/>
              </w:rPr>
              <w:t>Intr</w:t>
            </w:r>
            <w:r>
              <w:rPr>
                <w:rFonts w:ascii="Times New Roman" w:hAnsi="Times New Roman" w:cs="Times New Roman"/>
              </w:rPr>
              <w:t>oductory survey(s): Hist 1100 or Hist 1200 or Hist 1300 or Hist 1310 (3-6 hours)</w:t>
            </w:r>
          </w:p>
        </w:tc>
      </w:tr>
      <w:tr w:rsidR="000A3C57" w14:paraId="7B1AB442" w14:textId="77777777" w:rsidTr="000A3C57">
        <w:tc>
          <w:tcPr>
            <w:tcW w:w="4675" w:type="dxa"/>
          </w:tcPr>
          <w:p w14:paraId="00787267" w14:textId="32A5FFFB" w:rsidR="000A3C57" w:rsidRPr="00CD5A0F" w:rsidRDefault="00CD5A0F">
            <w:pPr>
              <w:rPr>
                <w:rFonts w:ascii="Times New Roman" w:hAnsi="Times New Roman" w:cs="Times New Roman"/>
              </w:rPr>
            </w:pPr>
            <w:r w:rsidRPr="00CD5A0F">
              <w:rPr>
                <w:rFonts w:ascii="Times New Roman" w:hAnsi="Times New Roman" w:cs="Times New Roman"/>
              </w:rPr>
              <w:t>Intr</w:t>
            </w:r>
            <w:r>
              <w:rPr>
                <w:rFonts w:ascii="Times New Roman" w:hAnsi="Times New Roman" w:cs="Times New Roman"/>
              </w:rPr>
              <w:t>oductory survey(s): Hist 1100 or Hist 1200 or Hist 1300 or Hist 1310 (3-6 hours)</w:t>
            </w:r>
          </w:p>
        </w:tc>
        <w:tc>
          <w:tcPr>
            <w:tcW w:w="4675" w:type="dxa"/>
          </w:tcPr>
          <w:p w14:paraId="27C9930A" w14:textId="0DCF7B9F" w:rsidR="000A3C57" w:rsidRPr="00400A19" w:rsidRDefault="00400A19">
            <w:pPr>
              <w:rPr>
                <w:rFonts w:ascii="Times New Roman" w:hAnsi="Times New Roman" w:cs="Times New Roman"/>
              </w:rPr>
            </w:pPr>
            <w:r>
              <w:rPr>
                <w:rFonts w:ascii="Times New Roman" w:hAnsi="Times New Roman" w:cs="Times New Roman"/>
              </w:rPr>
              <w:t>Foreign Language (4 hours)</w:t>
            </w:r>
          </w:p>
        </w:tc>
      </w:tr>
      <w:tr w:rsidR="000A3C57" w14:paraId="797242EF" w14:textId="77777777" w:rsidTr="000A3C57">
        <w:tc>
          <w:tcPr>
            <w:tcW w:w="4675" w:type="dxa"/>
          </w:tcPr>
          <w:p w14:paraId="4A823436" w14:textId="74E93BBF" w:rsidR="000A3C57" w:rsidRPr="00CD5A0F" w:rsidRDefault="00CD5A0F">
            <w:pPr>
              <w:rPr>
                <w:rFonts w:ascii="Times New Roman" w:hAnsi="Times New Roman" w:cs="Times New Roman"/>
              </w:rPr>
            </w:pPr>
            <w:r>
              <w:rPr>
                <w:rFonts w:ascii="Times New Roman" w:hAnsi="Times New Roman" w:cs="Times New Roman"/>
              </w:rPr>
              <w:t>Foreign Language (4 hours)</w:t>
            </w:r>
          </w:p>
        </w:tc>
        <w:tc>
          <w:tcPr>
            <w:tcW w:w="4675" w:type="dxa"/>
          </w:tcPr>
          <w:p w14:paraId="0019D0F7" w14:textId="77777777" w:rsidR="000A3C57" w:rsidRDefault="000A3C57">
            <w:pPr>
              <w:rPr>
                <w:rFonts w:ascii="Times New Roman" w:hAnsi="Times New Roman" w:cs="Times New Roman"/>
                <w:b/>
                <w:bCs/>
              </w:rPr>
            </w:pPr>
          </w:p>
        </w:tc>
      </w:tr>
      <w:tr w:rsidR="000A3C57" w14:paraId="6FC93469" w14:textId="77777777" w:rsidTr="00603D99">
        <w:trPr>
          <w:trHeight w:val="260"/>
        </w:trPr>
        <w:tc>
          <w:tcPr>
            <w:tcW w:w="4675" w:type="dxa"/>
          </w:tcPr>
          <w:p w14:paraId="2F7EB54D" w14:textId="0921E8B6" w:rsidR="000A3C57" w:rsidRPr="001038DC" w:rsidRDefault="001038DC">
            <w:pPr>
              <w:rPr>
                <w:rFonts w:ascii="Times New Roman" w:hAnsi="Times New Roman" w:cs="Times New Roman"/>
              </w:rPr>
            </w:pPr>
            <w:r>
              <w:rPr>
                <w:rFonts w:ascii="Times New Roman" w:hAnsi="Times New Roman" w:cs="Times New Roman"/>
              </w:rPr>
              <w:t>Courses to meet general education requirements</w:t>
            </w:r>
          </w:p>
        </w:tc>
        <w:tc>
          <w:tcPr>
            <w:tcW w:w="4675" w:type="dxa"/>
          </w:tcPr>
          <w:p w14:paraId="2AFE106F" w14:textId="77777777" w:rsidR="000A3C57" w:rsidRDefault="000A3C57">
            <w:pPr>
              <w:rPr>
                <w:rFonts w:ascii="Times New Roman" w:hAnsi="Times New Roman" w:cs="Times New Roman"/>
                <w:b/>
                <w:bCs/>
              </w:rPr>
            </w:pPr>
          </w:p>
        </w:tc>
      </w:tr>
    </w:tbl>
    <w:p w14:paraId="3245D300" w14:textId="77777777" w:rsidR="00A729AF" w:rsidRDefault="00A729AF">
      <w:pPr>
        <w:rPr>
          <w:rFonts w:ascii="Times New Roman" w:hAnsi="Times New Roman" w:cs="Times New Roman"/>
        </w:rPr>
      </w:pPr>
    </w:p>
    <w:p w14:paraId="212A6B23" w14:textId="02283861" w:rsidR="000A3C57" w:rsidRPr="00CB04C3" w:rsidRDefault="000A3C57">
      <w:pPr>
        <w:rPr>
          <w:rFonts w:ascii="Times New Roman" w:hAnsi="Times New Roman" w:cs="Times New Roman"/>
          <w:b/>
          <w:bCs/>
        </w:rPr>
      </w:pPr>
      <w:r w:rsidRPr="00CB04C3">
        <w:rPr>
          <w:rFonts w:ascii="Times New Roman" w:hAnsi="Times New Roman" w:cs="Times New Roman"/>
          <w:b/>
          <w:bCs/>
        </w:rPr>
        <w:t>BA – National Security Emphasis Area</w:t>
      </w:r>
      <w:r w:rsidR="00A729AF">
        <w:rPr>
          <w:rFonts w:ascii="Times New Roman" w:hAnsi="Times New Roman" w:cs="Times New Roman"/>
          <w:b/>
          <w:bCs/>
        </w:rPr>
        <w:t xml:space="preserve"> – 120 Hours Total</w:t>
      </w:r>
    </w:p>
    <w:tbl>
      <w:tblPr>
        <w:tblStyle w:val="TableGrid"/>
        <w:tblW w:w="0" w:type="auto"/>
        <w:tblLook w:val="04A0" w:firstRow="1" w:lastRow="0" w:firstColumn="1" w:lastColumn="0" w:noHBand="0" w:noVBand="1"/>
      </w:tblPr>
      <w:tblGrid>
        <w:gridCol w:w="4675"/>
        <w:gridCol w:w="4675"/>
      </w:tblGrid>
      <w:tr w:rsidR="000A3C57" w14:paraId="7D7900E3" w14:textId="77777777" w:rsidTr="00E36120">
        <w:tc>
          <w:tcPr>
            <w:tcW w:w="4675" w:type="dxa"/>
          </w:tcPr>
          <w:p w14:paraId="70896CD3" w14:textId="77777777" w:rsidR="000A3C57" w:rsidRDefault="000A3C57" w:rsidP="00E36120">
            <w:pPr>
              <w:rPr>
                <w:rFonts w:ascii="Times New Roman" w:hAnsi="Times New Roman" w:cs="Times New Roman"/>
                <w:b/>
                <w:bCs/>
              </w:rPr>
            </w:pPr>
            <w:r>
              <w:rPr>
                <w:rFonts w:ascii="Times New Roman" w:hAnsi="Times New Roman" w:cs="Times New Roman"/>
                <w:b/>
                <w:bCs/>
              </w:rPr>
              <w:t>Fall Semester</w:t>
            </w:r>
          </w:p>
        </w:tc>
        <w:tc>
          <w:tcPr>
            <w:tcW w:w="4675" w:type="dxa"/>
          </w:tcPr>
          <w:p w14:paraId="6320D42F" w14:textId="77777777" w:rsidR="000A3C57" w:rsidRDefault="000A3C57" w:rsidP="00E36120">
            <w:pPr>
              <w:rPr>
                <w:rFonts w:ascii="Times New Roman" w:hAnsi="Times New Roman" w:cs="Times New Roman"/>
                <w:b/>
                <w:bCs/>
              </w:rPr>
            </w:pPr>
            <w:r>
              <w:rPr>
                <w:rFonts w:ascii="Times New Roman" w:hAnsi="Times New Roman" w:cs="Times New Roman"/>
                <w:b/>
                <w:bCs/>
              </w:rPr>
              <w:t>Spring Semester</w:t>
            </w:r>
          </w:p>
        </w:tc>
      </w:tr>
      <w:tr w:rsidR="000A3C57" w14:paraId="4FC898CC" w14:textId="77777777" w:rsidTr="00E36120">
        <w:tc>
          <w:tcPr>
            <w:tcW w:w="4675" w:type="dxa"/>
          </w:tcPr>
          <w:p w14:paraId="2624014C" w14:textId="2C715C42" w:rsidR="000A3C57" w:rsidRPr="00CB04C3" w:rsidRDefault="000A3C57" w:rsidP="00E36120">
            <w:pPr>
              <w:rPr>
                <w:rFonts w:ascii="Times New Roman" w:hAnsi="Times New Roman" w:cs="Times New Roman"/>
                <w:b/>
                <w:bCs/>
              </w:rPr>
            </w:pPr>
            <w:r>
              <w:rPr>
                <w:rFonts w:ascii="Times New Roman" w:hAnsi="Times New Roman" w:cs="Times New Roman"/>
              </w:rPr>
              <w:t xml:space="preserve"> </w:t>
            </w:r>
            <w:r w:rsidRPr="00CB04C3">
              <w:rPr>
                <w:rFonts w:ascii="Times New Roman" w:hAnsi="Times New Roman" w:cs="Times New Roman"/>
                <w:b/>
                <w:bCs/>
              </w:rPr>
              <w:t>History 1790 – 1 hour</w:t>
            </w:r>
            <w:r w:rsidR="00CB04C3">
              <w:rPr>
                <w:rFonts w:ascii="Times New Roman" w:hAnsi="Times New Roman" w:cs="Times New Roman"/>
                <w:b/>
                <w:bCs/>
              </w:rPr>
              <w:t xml:space="preserve"> - REQUIRED</w:t>
            </w:r>
          </w:p>
        </w:tc>
        <w:tc>
          <w:tcPr>
            <w:tcW w:w="4675" w:type="dxa"/>
          </w:tcPr>
          <w:p w14:paraId="4E528BC3" w14:textId="1AAED418" w:rsidR="000A3C57" w:rsidRDefault="001038DC" w:rsidP="00E36120">
            <w:pPr>
              <w:rPr>
                <w:rFonts w:ascii="Times New Roman" w:hAnsi="Times New Roman" w:cs="Times New Roman"/>
                <w:b/>
                <w:bCs/>
              </w:rPr>
            </w:pPr>
            <w:r w:rsidRPr="00CD5A0F">
              <w:rPr>
                <w:rFonts w:ascii="Times New Roman" w:hAnsi="Times New Roman" w:cs="Times New Roman"/>
              </w:rPr>
              <w:t>Intr</w:t>
            </w:r>
            <w:r>
              <w:rPr>
                <w:rFonts w:ascii="Times New Roman" w:hAnsi="Times New Roman" w:cs="Times New Roman"/>
              </w:rPr>
              <w:t>oductory survey(s): Hist 1100 or Hist 1200 or Hist 1300 or Hist 1310 (3-6 hours)</w:t>
            </w:r>
          </w:p>
        </w:tc>
      </w:tr>
      <w:tr w:rsidR="000A3C57" w14:paraId="0AA3C744" w14:textId="77777777" w:rsidTr="00E36120">
        <w:tc>
          <w:tcPr>
            <w:tcW w:w="4675" w:type="dxa"/>
          </w:tcPr>
          <w:p w14:paraId="5D9AA598" w14:textId="20ACD1BF" w:rsidR="000A3C57" w:rsidRDefault="001038DC" w:rsidP="00E36120">
            <w:pPr>
              <w:rPr>
                <w:rFonts w:ascii="Times New Roman" w:hAnsi="Times New Roman" w:cs="Times New Roman"/>
                <w:b/>
                <w:bCs/>
              </w:rPr>
            </w:pPr>
            <w:r w:rsidRPr="00CD5A0F">
              <w:rPr>
                <w:rFonts w:ascii="Times New Roman" w:hAnsi="Times New Roman" w:cs="Times New Roman"/>
              </w:rPr>
              <w:t>Intr</w:t>
            </w:r>
            <w:r>
              <w:rPr>
                <w:rFonts w:ascii="Times New Roman" w:hAnsi="Times New Roman" w:cs="Times New Roman"/>
              </w:rPr>
              <w:t>oductory survey(s): Hist 1100 or Hist 1200 or Hist 1300 or Hist 1310 (3-6 hours)</w:t>
            </w:r>
          </w:p>
        </w:tc>
        <w:tc>
          <w:tcPr>
            <w:tcW w:w="4675" w:type="dxa"/>
          </w:tcPr>
          <w:p w14:paraId="10CFB01B" w14:textId="6993ECAE" w:rsidR="000A3C57" w:rsidRPr="00400A19" w:rsidRDefault="00400A19" w:rsidP="00E36120">
            <w:pPr>
              <w:rPr>
                <w:rFonts w:ascii="Times New Roman" w:hAnsi="Times New Roman" w:cs="Times New Roman"/>
              </w:rPr>
            </w:pPr>
            <w:r>
              <w:rPr>
                <w:rFonts w:ascii="Times New Roman" w:hAnsi="Times New Roman" w:cs="Times New Roman"/>
              </w:rPr>
              <w:t>Foreign Language (4 hours)</w:t>
            </w:r>
          </w:p>
        </w:tc>
      </w:tr>
      <w:tr w:rsidR="000A3C57" w14:paraId="70DFF0E9" w14:textId="77777777" w:rsidTr="00E36120">
        <w:tc>
          <w:tcPr>
            <w:tcW w:w="4675" w:type="dxa"/>
          </w:tcPr>
          <w:p w14:paraId="48202BCF" w14:textId="7E628968" w:rsidR="000A3C57" w:rsidRDefault="001038DC" w:rsidP="00E36120">
            <w:pPr>
              <w:rPr>
                <w:rFonts w:ascii="Times New Roman" w:hAnsi="Times New Roman" w:cs="Times New Roman"/>
                <w:b/>
                <w:bCs/>
              </w:rPr>
            </w:pPr>
            <w:r>
              <w:rPr>
                <w:rFonts w:ascii="Times New Roman" w:hAnsi="Times New Roman" w:cs="Times New Roman"/>
              </w:rPr>
              <w:t>Foreign Language (4 hours)</w:t>
            </w:r>
          </w:p>
        </w:tc>
        <w:tc>
          <w:tcPr>
            <w:tcW w:w="4675" w:type="dxa"/>
          </w:tcPr>
          <w:p w14:paraId="153D6F35" w14:textId="77777777" w:rsidR="000A3C57" w:rsidRDefault="000A3C57" w:rsidP="00E36120">
            <w:pPr>
              <w:rPr>
                <w:rFonts w:ascii="Times New Roman" w:hAnsi="Times New Roman" w:cs="Times New Roman"/>
                <w:b/>
                <w:bCs/>
              </w:rPr>
            </w:pPr>
          </w:p>
        </w:tc>
      </w:tr>
      <w:tr w:rsidR="000A3C57" w14:paraId="4B1A87AC" w14:textId="77777777" w:rsidTr="00E36120">
        <w:tc>
          <w:tcPr>
            <w:tcW w:w="4675" w:type="dxa"/>
          </w:tcPr>
          <w:p w14:paraId="5A29FE5F" w14:textId="704B8FD6" w:rsidR="000A3C57" w:rsidRDefault="00603D99" w:rsidP="00E36120">
            <w:pPr>
              <w:rPr>
                <w:rFonts w:ascii="Times New Roman" w:hAnsi="Times New Roman" w:cs="Times New Roman"/>
                <w:b/>
                <w:bCs/>
              </w:rPr>
            </w:pPr>
            <w:r>
              <w:rPr>
                <w:rFonts w:ascii="Times New Roman" w:hAnsi="Times New Roman" w:cs="Times New Roman"/>
              </w:rPr>
              <w:t>Courses to meet general education requirements</w:t>
            </w:r>
          </w:p>
        </w:tc>
        <w:tc>
          <w:tcPr>
            <w:tcW w:w="4675" w:type="dxa"/>
          </w:tcPr>
          <w:p w14:paraId="181079BA" w14:textId="77777777" w:rsidR="000A3C57" w:rsidRDefault="000A3C57" w:rsidP="00E36120">
            <w:pPr>
              <w:rPr>
                <w:rFonts w:ascii="Times New Roman" w:hAnsi="Times New Roman" w:cs="Times New Roman"/>
                <w:b/>
                <w:bCs/>
              </w:rPr>
            </w:pPr>
          </w:p>
        </w:tc>
      </w:tr>
      <w:tr w:rsidR="000A3C57" w14:paraId="2961B2D3" w14:textId="77777777" w:rsidTr="00E36120">
        <w:tc>
          <w:tcPr>
            <w:tcW w:w="4675" w:type="dxa"/>
          </w:tcPr>
          <w:p w14:paraId="53D3A6AD" w14:textId="7B14F438" w:rsidR="000A3C57" w:rsidRPr="00CB04C3" w:rsidRDefault="00CB04C3" w:rsidP="00E36120">
            <w:pPr>
              <w:rPr>
                <w:rFonts w:ascii="Times New Roman" w:hAnsi="Times New Roman" w:cs="Times New Roman"/>
              </w:rPr>
            </w:pPr>
            <w:r>
              <w:rPr>
                <w:rFonts w:ascii="Times New Roman" w:hAnsi="Times New Roman" w:cs="Times New Roman"/>
              </w:rPr>
              <w:t>Pol Sci 1200</w:t>
            </w:r>
          </w:p>
        </w:tc>
        <w:tc>
          <w:tcPr>
            <w:tcW w:w="4675" w:type="dxa"/>
          </w:tcPr>
          <w:p w14:paraId="79AE28D7" w14:textId="77777777" w:rsidR="000A3C57" w:rsidRDefault="000A3C57" w:rsidP="00E36120">
            <w:pPr>
              <w:rPr>
                <w:rFonts w:ascii="Times New Roman" w:hAnsi="Times New Roman" w:cs="Times New Roman"/>
                <w:b/>
                <w:bCs/>
              </w:rPr>
            </w:pPr>
          </w:p>
        </w:tc>
      </w:tr>
    </w:tbl>
    <w:p w14:paraId="4E61D9B4" w14:textId="1AE9B1AC" w:rsidR="000A3C57" w:rsidRDefault="000A3C57">
      <w:pPr>
        <w:rPr>
          <w:rFonts w:ascii="Times New Roman" w:hAnsi="Times New Roman" w:cs="Times New Roman"/>
        </w:rPr>
      </w:pPr>
    </w:p>
    <w:p w14:paraId="1251E0D0" w14:textId="7E2FAF27" w:rsidR="000A3C57" w:rsidRPr="00CB04C3" w:rsidRDefault="000A3C57">
      <w:pPr>
        <w:rPr>
          <w:rFonts w:ascii="Times New Roman" w:hAnsi="Times New Roman" w:cs="Times New Roman"/>
          <w:b/>
          <w:bCs/>
        </w:rPr>
      </w:pPr>
      <w:r w:rsidRPr="00CB04C3">
        <w:rPr>
          <w:rFonts w:ascii="Times New Roman" w:hAnsi="Times New Roman" w:cs="Times New Roman"/>
          <w:b/>
          <w:bCs/>
        </w:rPr>
        <w:t>BA – Secondary Education Emphasis Area</w:t>
      </w:r>
      <w:r w:rsidR="00A729AF">
        <w:rPr>
          <w:rFonts w:ascii="Times New Roman" w:hAnsi="Times New Roman" w:cs="Times New Roman"/>
          <w:b/>
          <w:bCs/>
        </w:rPr>
        <w:t xml:space="preserve"> – 121 Hours Total</w:t>
      </w:r>
    </w:p>
    <w:tbl>
      <w:tblPr>
        <w:tblStyle w:val="TableGrid"/>
        <w:tblW w:w="0" w:type="auto"/>
        <w:tblLook w:val="04A0" w:firstRow="1" w:lastRow="0" w:firstColumn="1" w:lastColumn="0" w:noHBand="0" w:noVBand="1"/>
      </w:tblPr>
      <w:tblGrid>
        <w:gridCol w:w="4675"/>
        <w:gridCol w:w="4675"/>
      </w:tblGrid>
      <w:tr w:rsidR="000A3C57" w14:paraId="550EBA89" w14:textId="77777777" w:rsidTr="00E36120">
        <w:tc>
          <w:tcPr>
            <w:tcW w:w="4675" w:type="dxa"/>
          </w:tcPr>
          <w:p w14:paraId="2415FFBA" w14:textId="77777777" w:rsidR="000A3C57" w:rsidRDefault="000A3C57" w:rsidP="00E36120">
            <w:pPr>
              <w:rPr>
                <w:rFonts w:ascii="Times New Roman" w:hAnsi="Times New Roman" w:cs="Times New Roman"/>
                <w:b/>
                <w:bCs/>
              </w:rPr>
            </w:pPr>
            <w:r>
              <w:rPr>
                <w:rFonts w:ascii="Times New Roman" w:hAnsi="Times New Roman" w:cs="Times New Roman"/>
                <w:b/>
                <w:bCs/>
              </w:rPr>
              <w:t>Fall Semester</w:t>
            </w:r>
          </w:p>
        </w:tc>
        <w:tc>
          <w:tcPr>
            <w:tcW w:w="4675" w:type="dxa"/>
          </w:tcPr>
          <w:p w14:paraId="7B004973" w14:textId="77777777" w:rsidR="000A3C57" w:rsidRDefault="000A3C57" w:rsidP="00E36120">
            <w:pPr>
              <w:rPr>
                <w:rFonts w:ascii="Times New Roman" w:hAnsi="Times New Roman" w:cs="Times New Roman"/>
                <w:b/>
                <w:bCs/>
              </w:rPr>
            </w:pPr>
            <w:r>
              <w:rPr>
                <w:rFonts w:ascii="Times New Roman" w:hAnsi="Times New Roman" w:cs="Times New Roman"/>
                <w:b/>
                <w:bCs/>
              </w:rPr>
              <w:t>Spring Semester</w:t>
            </w:r>
          </w:p>
        </w:tc>
      </w:tr>
      <w:tr w:rsidR="000A3C57" w14:paraId="2BBF90F5" w14:textId="77777777" w:rsidTr="00E36120">
        <w:tc>
          <w:tcPr>
            <w:tcW w:w="4675" w:type="dxa"/>
          </w:tcPr>
          <w:p w14:paraId="3116FA0E" w14:textId="36CD9775" w:rsidR="000A3C57" w:rsidRPr="00CB04C3" w:rsidRDefault="000A3C57" w:rsidP="00E36120">
            <w:pPr>
              <w:rPr>
                <w:rFonts w:ascii="Times New Roman" w:hAnsi="Times New Roman" w:cs="Times New Roman"/>
                <w:b/>
                <w:bCs/>
              </w:rPr>
            </w:pPr>
            <w:r w:rsidRPr="00CB04C3">
              <w:rPr>
                <w:rFonts w:ascii="Times New Roman" w:hAnsi="Times New Roman" w:cs="Times New Roman"/>
                <w:b/>
                <w:bCs/>
              </w:rPr>
              <w:t>History 1790 – 1 hour</w:t>
            </w:r>
            <w:r w:rsidR="00CB04C3">
              <w:rPr>
                <w:rFonts w:ascii="Times New Roman" w:hAnsi="Times New Roman" w:cs="Times New Roman"/>
                <w:b/>
                <w:bCs/>
              </w:rPr>
              <w:t xml:space="preserve"> - REQUIRED</w:t>
            </w:r>
          </w:p>
        </w:tc>
        <w:tc>
          <w:tcPr>
            <w:tcW w:w="4675" w:type="dxa"/>
          </w:tcPr>
          <w:p w14:paraId="5983AE38" w14:textId="400B66AC" w:rsidR="000A3C57" w:rsidRDefault="001038DC" w:rsidP="00E36120">
            <w:pPr>
              <w:rPr>
                <w:rFonts w:ascii="Times New Roman" w:hAnsi="Times New Roman" w:cs="Times New Roman"/>
                <w:b/>
                <w:bCs/>
              </w:rPr>
            </w:pPr>
            <w:r w:rsidRPr="00CD5A0F">
              <w:rPr>
                <w:rFonts w:ascii="Times New Roman" w:hAnsi="Times New Roman" w:cs="Times New Roman"/>
              </w:rPr>
              <w:t>Intr</w:t>
            </w:r>
            <w:r>
              <w:rPr>
                <w:rFonts w:ascii="Times New Roman" w:hAnsi="Times New Roman" w:cs="Times New Roman"/>
              </w:rPr>
              <w:t>oductory survey(s): Hist 1100 or Hist 1200 or Hist 1300 or Hist 1310 (3-6 hours)</w:t>
            </w:r>
          </w:p>
        </w:tc>
      </w:tr>
      <w:tr w:rsidR="000A3C57" w14:paraId="2CE48675" w14:textId="77777777" w:rsidTr="00E36120">
        <w:tc>
          <w:tcPr>
            <w:tcW w:w="4675" w:type="dxa"/>
          </w:tcPr>
          <w:p w14:paraId="6F28CF15" w14:textId="20F73D9E" w:rsidR="000A3C57" w:rsidRDefault="001038DC" w:rsidP="00E36120">
            <w:pPr>
              <w:rPr>
                <w:rFonts w:ascii="Times New Roman" w:hAnsi="Times New Roman" w:cs="Times New Roman"/>
                <w:b/>
                <w:bCs/>
              </w:rPr>
            </w:pPr>
            <w:r w:rsidRPr="00CD5A0F">
              <w:rPr>
                <w:rFonts w:ascii="Times New Roman" w:hAnsi="Times New Roman" w:cs="Times New Roman"/>
              </w:rPr>
              <w:t>Intr</w:t>
            </w:r>
            <w:r>
              <w:rPr>
                <w:rFonts w:ascii="Times New Roman" w:hAnsi="Times New Roman" w:cs="Times New Roman"/>
              </w:rPr>
              <w:t>oductory survey(s): Hist 1100 or Hist 1200 or Hist 1300 or Hist 1310 (3-6 hours)</w:t>
            </w:r>
          </w:p>
        </w:tc>
        <w:tc>
          <w:tcPr>
            <w:tcW w:w="4675" w:type="dxa"/>
          </w:tcPr>
          <w:p w14:paraId="0B9D4ECB" w14:textId="6DE9F570" w:rsidR="000A3C57" w:rsidRPr="00400A19" w:rsidRDefault="000A3C57" w:rsidP="00E36120">
            <w:pPr>
              <w:rPr>
                <w:rFonts w:ascii="Times New Roman" w:hAnsi="Times New Roman" w:cs="Times New Roman"/>
              </w:rPr>
            </w:pPr>
          </w:p>
        </w:tc>
      </w:tr>
      <w:tr w:rsidR="000A3C57" w14:paraId="72C31C59" w14:textId="77777777" w:rsidTr="00E36120">
        <w:tc>
          <w:tcPr>
            <w:tcW w:w="4675" w:type="dxa"/>
          </w:tcPr>
          <w:p w14:paraId="5606FFA2" w14:textId="60E66107" w:rsidR="000A3C57" w:rsidRPr="00603D99" w:rsidRDefault="00603D99" w:rsidP="00E36120">
            <w:pPr>
              <w:rPr>
                <w:rFonts w:ascii="Times New Roman" w:hAnsi="Times New Roman" w:cs="Times New Roman"/>
              </w:rPr>
            </w:pPr>
            <w:r>
              <w:rPr>
                <w:rFonts w:ascii="Times New Roman" w:hAnsi="Times New Roman" w:cs="Times New Roman"/>
              </w:rPr>
              <w:t>Educ 1040 (2 hours)</w:t>
            </w:r>
          </w:p>
        </w:tc>
        <w:tc>
          <w:tcPr>
            <w:tcW w:w="4675" w:type="dxa"/>
          </w:tcPr>
          <w:p w14:paraId="6589CE7A" w14:textId="77777777" w:rsidR="000A3C57" w:rsidRDefault="000A3C57" w:rsidP="00E36120">
            <w:pPr>
              <w:rPr>
                <w:rFonts w:ascii="Times New Roman" w:hAnsi="Times New Roman" w:cs="Times New Roman"/>
                <w:b/>
                <w:bCs/>
              </w:rPr>
            </w:pPr>
          </w:p>
        </w:tc>
      </w:tr>
      <w:tr w:rsidR="000A3C57" w14:paraId="14A54E36" w14:textId="77777777" w:rsidTr="00E36120">
        <w:tc>
          <w:tcPr>
            <w:tcW w:w="4675" w:type="dxa"/>
          </w:tcPr>
          <w:p w14:paraId="4223701A" w14:textId="4F39DF8E" w:rsidR="000A3C57" w:rsidRPr="00603D99" w:rsidRDefault="00603D99" w:rsidP="00E36120">
            <w:pPr>
              <w:rPr>
                <w:rFonts w:ascii="Times New Roman" w:hAnsi="Times New Roman" w:cs="Times New Roman"/>
              </w:rPr>
            </w:pPr>
            <w:r>
              <w:rPr>
                <w:rFonts w:ascii="Times New Roman" w:hAnsi="Times New Roman" w:cs="Times New Roman"/>
              </w:rPr>
              <w:t>Educ 1174 (2 hours)</w:t>
            </w:r>
          </w:p>
        </w:tc>
        <w:tc>
          <w:tcPr>
            <w:tcW w:w="4675" w:type="dxa"/>
          </w:tcPr>
          <w:p w14:paraId="64907354" w14:textId="77777777" w:rsidR="000A3C57" w:rsidRDefault="000A3C57" w:rsidP="00E36120">
            <w:pPr>
              <w:rPr>
                <w:rFonts w:ascii="Times New Roman" w:hAnsi="Times New Roman" w:cs="Times New Roman"/>
                <w:b/>
                <w:bCs/>
              </w:rPr>
            </w:pPr>
          </w:p>
        </w:tc>
      </w:tr>
      <w:tr w:rsidR="000A3C57" w14:paraId="2292F639" w14:textId="77777777" w:rsidTr="00E36120">
        <w:tc>
          <w:tcPr>
            <w:tcW w:w="4675" w:type="dxa"/>
          </w:tcPr>
          <w:p w14:paraId="24B6284A" w14:textId="1DD9E806" w:rsidR="000A3C57" w:rsidRDefault="00603D99" w:rsidP="00E36120">
            <w:pPr>
              <w:rPr>
                <w:rFonts w:ascii="Times New Roman" w:hAnsi="Times New Roman" w:cs="Times New Roman"/>
                <w:b/>
                <w:bCs/>
              </w:rPr>
            </w:pPr>
            <w:r>
              <w:rPr>
                <w:rFonts w:ascii="Times New Roman" w:hAnsi="Times New Roman" w:cs="Times New Roman"/>
              </w:rPr>
              <w:t>Courses to meet general education requirements</w:t>
            </w:r>
          </w:p>
        </w:tc>
        <w:tc>
          <w:tcPr>
            <w:tcW w:w="4675" w:type="dxa"/>
          </w:tcPr>
          <w:p w14:paraId="7B345AF9" w14:textId="77777777" w:rsidR="000A3C57" w:rsidRDefault="000A3C57" w:rsidP="00E36120">
            <w:pPr>
              <w:rPr>
                <w:rFonts w:ascii="Times New Roman" w:hAnsi="Times New Roman" w:cs="Times New Roman"/>
                <w:b/>
                <w:bCs/>
              </w:rPr>
            </w:pPr>
          </w:p>
        </w:tc>
      </w:tr>
    </w:tbl>
    <w:p w14:paraId="4F38E3C7" w14:textId="54871EA3" w:rsidR="000A3C57" w:rsidRDefault="000A3C57">
      <w:pPr>
        <w:rPr>
          <w:rFonts w:ascii="Times New Roman" w:hAnsi="Times New Roman" w:cs="Times New Roman"/>
        </w:rPr>
      </w:pPr>
    </w:p>
    <w:p w14:paraId="5EAF28C8" w14:textId="00BC6B22" w:rsidR="000A3C57" w:rsidRDefault="000A3C57">
      <w:pPr>
        <w:rPr>
          <w:rFonts w:ascii="Times New Roman" w:hAnsi="Times New Roman" w:cs="Times New Roman"/>
        </w:rPr>
      </w:pPr>
    </w:p>
    <w:p w14:paraId="4FD60164" w14:textId="52286E8F" w:rsidR="000A3C57" w:rsidRPr="00A729AF" w:rsidRDefault="000A3C57">
      <w:pPr>
        <w:rPr>
          <w:rFonts w:ascii="Times New Roman" w:hAnsi="Times New Roman" w:cs="Times New Roman"/>
          <w:b/>
          <w:bCs/>
        </w:rPr>
      </w:pPr>
      <w:r w:rsidRPr="00A729AF">
        <w:rPr>
          <w:rFonts w:ascii="Times New Roman" w:hAnsi="Times New Roman" w:cs="Times New Roman"/>
          <w:b/>
          <w:bCs/>
        </w:rPr>
        <w:t>History BS</w:t>
      </w:r>
      <w:r w:rsidR="005023B8">
        <w:rPr>
          <w:rFonts w:ascii="Times New Roman" w:hAnsi="Times New Roman" w:cs="Times New Roman"/>
          <w:b/>
          <w:bCs/>
        </w:rPr>
        <w:t xml:space="preserve"> – 120 Hours Total</w:t>
      </w:r>
    </w:p>
    <w:tbl>
      <w:tblPr>
        <w:tblStyle w:val="TableGrid"/>
        <w:tblW w:w="0" w:type="auto"/>
        <w:tblLook w:val="04A0" w:firstRow="1" w:lastRow="0" w:firstColumn="1" w:lastColumn="0" w:noHBand="0" w:noVBand="1"/>
      </w:tblPr>
      <w:tblGrid>
        <w:gridCol w:w="4675"/>
        <w:gridCol w:w="4675"/>
      </w:tblGrid>
      <w:tr w:rsidR="000A3C57" w14:paraId="4535B922" w14:textId="77777777" w:rsidTr="00E36120">
        <w:tc>
          <w:tcPr>
            <w:tcW w:w="4675" w:type="dxa"/>
          </w:tcPr>
          <w:p w14:paraId="7AFCB49B" w14:textId="77777777" w:rsidR="000A3C57" w:rsidRDefault="000A3C57" w:rsidP="00E36120">
            <w:pPr>
              <w:rPr>
                <w:rFonts w:ascii="Times New Roman" w:hAnsi="Times New Roman" w:cs="Times New Roman"/>
                <w:b/>
                <w:bCs/>
              </w:rPr>
            </w:pPr>
            <w:r>
              <w:rPr>
                <w:rFonts w:ascii="Times New Roman" w:hAnsi="Times New Roman" w:cs="Times New Roman"/>
                <w:b/>
                <w:bCs/>
              </w:rPr>
              <w:t>Fall Semester</w:t>
            </w:r>
          </w:p>
        </w:tc>
        <w:tc>
          <w:tcPr>
            <w:tcW w:w="4675" w:type="dxa"/>
          </w:tcPr>
          <w:p w14:paraId="4BA99E96" w14:textId="77777777" w:rsidR="000A3C57" w:rsidRDefault="000A3C57" w:rsidP="00E36120">
            <w:pPr>
              <w:rPr>
                <w:rFonts w:ascii="Times New Roman" w:hAnsi="Times New Roman" w:cs="Times New Roman"/>
                <w:b/>
                <w:bCs/>
              </w:rPr>
            </w:pPr>
            <w:r>
              <w:rPr>
                <w:rFonts w:ascii="Times New Roman" w:hAnsi="Times New Roman" w:cs="Times New Roman"/>
                <w:b/>
                <w:bCs/>
              </w:rPr>
              <w:t>Spring Semester</w:t>
            </w:r>
          </w:p>
        </w:tc>
      </w:tr>
      <w:tr w:rsidR="000A3C57" w14:paraId="05164405" w14:textId="77777777" w:rsidTr="00E36120">
        <w:tc>
          <w:tcPr>
            <w:tcW w:w="4675" w:type="dxa"/>
          </w:tcPr>
          <w:p w14:paraId="390C229F" w14:textId="6136253A" w:rsidR="000A3C57" w:rsidRPr="00CB04C3" w:rsidRDefault="000A3C57" w:rsidP="00E36120">
            <w:pPr>
              <w:rPr>
                <w:rFonts w:ascii="Times New Roman" w:hAnsi="Times New Roman" w:cs="Times New Roman"/>
                <w:b/>
                <w:bCs/>
              </w:rPr>
            </w:pPr>
            <w:r>
              <w:rPr>
                <w:rFonts w:ascii="Times New Roman" w:hAnsi="Times New Roman" w:cs="Times New Roman"/>
              </w:rPr>
              <w:t xml:space="preserve"> </w:t>
            </w:r>
            <w:r w:rsidRPr="00CB04C3">
              <w:rPr>
                <w:rFonts w:ascii="Times New Roman" w:hAnsi="Times New Roman" w:cs="Times New Roman"/>
                <w:b/>
                <w:bCs/>
              </w:rPr>
              <w:t>History 1790 – 1 hour</w:t>
            </w:r>
            <w:r w:rsidR="00CB04C3">
              <w:rPr>
                <w:rFonts w:ascii="Times New Roman" w:hAnsi="Times New Roman" w:cs="Times New Roman"/>
                <w:b/>
                <w:bCs/>
              </w:rPr>
              <w:t xml:space="preserve"> - REQUIRED</w:t>
            </w:r>
          </w:p>
        </w:tc>
        <w:tc>
          <w:tcPr>
            <w:tcW w:w="4675" w:type="dxa"/>
          </w:tcPr>
          <w:p w14:paraId="2198FC5D" w14:textId="106EB90B" w:rsidR="000A3C57" w:rsidRDefault="001038DC" w:rsidP="00E36120">
            <w:pPr>
              <w:rPr>
                <w:rFonts w:ascii="Times New Roman" w:hAnsi="Times New Roman" w:cs="Times New Roman"/>
                <w:b/>
                <w:bCs/>
              </w:rPr>
            </w:pPr>
            <w:r w:rsidRPr="00CD5A0F">
              <w:rPr>
                <w:rFonts w:ascii="Times New Roman" w:hAnsi="Times New Roman" w:cs="Times New Roman"/>
              </w:rPr>
              <w:t>Intr</w:t>
            </w:r>
            <w:r>
              <w:rPr>
                <w:rFonts w:ascii="Times New Roman" w:hAnsi="Times New Roman" w:cs="Times New Roman"/>
              </w:rPr>
              <w:t>oductory survey(s): Hist 1100 or Hist 1200 or Hist 1300 or Hist 1310 (3-6 hours)</w:t>
            </w:r>
          </w:p>
        </w:tc>
      </w:tr>
      <w:tr w:rsidR="000A3C57" w14:paraId="6E544813" w14:textId="77777777" w:rsidTr="00E36120">
        <w:tc>
          <w:tcPr>
            <w:tcW w:w="4675" w:type="dxa"/>
          </w:tcPr>
          <w:p w14:paraId="423C2B30" w14:textId="480396D6" w:rsidR="000A3C57" w:rsidRDefault="001038DC" w:rsidP="00E36120">
            <w:pPr>
              <w:rPr>
                <w:rFonts w:ascii="Times New Roman" w:hAnsi="Times New Roman" w:cs="Times New Roman"/>
                <w:b/>
                <w:bCs/>
              </w:rPr>
            </w:pPr>
            <w:r w:rsidRPr="00CD5A0F">
              <w:rPr>
                <w:rFonts w:ascii="Times New Roman" w:hAnsi="Times New Roman" w:cs="Times New Roman"/>
              </w:rPr>
              <w:t>Intr</w:t>
            </w:r>
            <w:r>
              <w:rPr>
                <w:rFonts w:ascii="Times New Roman" w:hAnsi="Times New Roman" w:cs="Times New Roman"/>
              </w:rPr>
              <w:t>oductory survey(s): Hist 1100 or Hist 1200 or Hist 1300 or Hist 1310 (3-6 hours)</w:t>
            </w:r>
          </w:p>
        </w:tc>
        <w:tc>
          <w:tcPr>
            <w:tcW w:w="4675" w:type="dxa"/>
          </w:tcPr>
          <w:p w14:paraId="1951B332" w14:textId="77777777" w:rsidR="000A3C57" w:rsidRDefault="000A3C57" w:rsidP="00E36120">
            <w:pPr>
              <w:rPr>
                <w:rFonts w:ascii="Times New Roman" w:hAnsi="Times New Roman" w:cs="Times New Roman"/>
                <w:b/>
                <w:bCs/>
              </w:rPr>
            </w:pPr>
          </w:p>
        </w:tc>
      </w:tr>
      <w:tr w:rsidR="000A3C57" w14:paraId="07F87015" w14:textId="77777777" w:rsidTr="00E36120">
        <w:tc>
          <w:tcPr>
            <w:tcW w:w="4675" w:type="dxa"/>
          </w:tcPr>
          <w:p w14:paraId="31CDD69A" w14:textId="4BA6FB95" w:rsidR="000A3C57" w:rsidRDefault="00603D99" w:rsidP="00E36120">
            <w:pPr>
              <w:rPr>
                <w:rFonts w:ascii="Times New Roman" w:hAnsi="Times New Roman" w:cs="Times New Roman"/>
                <w:b/>
                <w:bCs/>
              </w:rPr>
            </w:pPr>
            <w:r>
              <w:rPr>
                <w:rFonts w:ascii="Times New Roman" w:hAnsi="Times New Roman" w:cs="Times New Roman"/>
              </w:rPr>
              <w:t>Courses to meet general education requirements</w:t>
            </w:r>
          </w:p>
        </w:tc>
        <w:tc>
          <w:tcPr>
            <w:tcW w:w="4675" w:type="dxa"/>
          </w:tcPr>
          <w:p w14:paraId="40AEAB8F" w14:textId="77777777" w:rsidR="000A3C57" w:rsidRDefault="000A3C57" w:rsidP="00E36120">
            <w:pPr>
              <w:rPr>
                <w:rFonts w:ascii="Times New Roman" w:hAnsi="Times New Roman" w:cs="Times New Roman"/>
                <w:b/>
                <w:bCs/>
              </w:rPr>
            </w:pPr>
          </w:p>
        </w:tc>
      </w:tr>
    </w:tbl>
    <w:p w14:paraId="061343A1" w14:textId="2C1625F2" w:rsidR="000A3C57" w:rsidRDefault="000A3C57">
      <w:pPr>
        <w:rPr>
          <w:rFonts w:ascii="Times New Roman" w:hAnsi="Times New Roman" w:cs="Times New Roman"/>
        </w:rPr>
      </w:pPr>
    </w:p>
    <w:p w14:paraId="24C90CD7" w14:textId="2129DE21" w:rsidR="000A3C57" w:rsidRPr="005023B8" w:rsidRDefault="000A3C57">
      <w:pPr>
        <w:rPr>
          <w:rFonts w:ascii="Times New Roman" w:hAnsi="Times New Roman" w:cs="Times New Roman"/>
          <w:b/>
          <w:bCs/>
        </w:rPr>
      </w:pPr>
      <w:r w:rsidRPr="00A729AF">
        <w:rPr>
          <w:rFonts w:ascii="Times New Roman" w:hAnsi="Times New Roman" w:cs="Times New Roman"/>
          <w:b/>
          <w:bCs/>
        </w:rPr>
        <w:t>BS  - National Security Emphasis Area</w:t>
      </w:r>
      <w:r w:rsidR="005023B8">
        <w:rPr>
          <w:rFonts w:ascii="Times New Roman" w:hAnsi="Times New Roman" w:cs="Times New Roman"/>
          <w:b/>
          <w:bCs/>
        </w:rPr>
        <w:t xml:space="preserve"> – 120 Hours Total</w:t>
      </w:r>
    </w:p>
    <w:tbl>
      <w:tblPr>
        <w:tblStyle w:val="TableGrid"/>
        <w:tblW w:w="0" w:type="auto"/>
        <w:tblLook w:val="04A0" w:firstRow="1" w:lastRow="0" w:firstColumn="1" w:lastColumn="0" w:noHBand="0" w:noVBand="1"/>
      </w:tblPr>
      <w:tblGrid>
        <w:gridCol w:w="4675"/>
        <w:gridCol w:w="4675"/>
      </w:tblGrid>
      <w:tr w:rsidR="000A3C57" w14:paraId="43984546" w14:textId="77777777" w:rsidTr="00E36120">
        <w:tc>
          <w:tcPr>
            <w:tcW w:w="4675" w:type="dxa"/>
          </w:tcPr>
          <w:p w14:paraId="77A3D15D" w14:textId="77777777" w:rsidR="000A3C57" w:rsidRDefault="000A3C57" w:rsidP="00E36120">
            <w:pPr>
              <w:rPr>
                <w:rFonts w:ascii="Times New Roman" w:hAnsi="Times New Roman" w:cs="Times New Roman"/>
                <w:b/>
                <w:bCs/>
              </w:rPr>
            </w:pPr>
            <w:r>
              <w:rPr>
                <w:rFonts w:ascii="Times New Roman" w:hAnsi="Times New Roman" w:cs="Times New Roman"/>
                <w:b/>
                <w:bCs/>
              </w:rPr>
              <w:t>Fall Semester</w:t>
            </w:r>
          </w:p>
        </w:tc>
        <w:tc>
          <w:tcPr>
            <w:tcW w:w="4675" w:type="dxa"/>
          </w:tcPr>
          <w:p w14:paraId="62A3DE69" w14:textId="77777777" w:rsidR="000A3C57" w:rsidRDefault="000A3C57" w:rsidP="00E36120">
            <w:pPr>
              <w:rPr>
                <w:rFonts w:ascii="Times New Roman" w:hAnsi="Times New Roman" w:cs="Times New Roman"/>
                <w:b/>
                <w:bCs/>
              </w:rPr>
            </w:pPr>
            <w:r>
              <w:rPr>
                <w:rFonts w:ascii="Times New Roman" w:hAnsi="Times New Roman" w:cs="Times New Roman"/>
                <w:b/>
                <w:bCs/>
              </w:rPr>
              <w:t>Spring Semester</w:t>
            </w:r>
          </w:p>
        </w:tc>
      </w:tr>
      <w:tr w:rsidR="000A3C57" w14:paraId="70AE20AA" w14:textId="77777777" w:rsidTr="00E36120">
        <w:tc>
          <w:tcPr>
            <w:tcW w:w="4675" w:type="dxa"/>
          </w:tcPr>
          <w:p w14:paraId="43A6742F" w14:textId="784CD791" w:rsidR="000A3C57" w:rsidRPr="00CB04C3" w:rsidRDefault="000A3C57" w:rsidP="00E36120">
            <w:pPr>
              <w:rPr>
                <w:rFonts w:ascii="Times New Roman" w:hAnsi="Times New Roman" w:cs="Times New Roman"/>
                <w:b/>
                <w:bCs/>
              </w:rPr>
            </w:pPr>
            <w:r w:rsidRPr="00CB04C3">
              <w:rPr>
                <w:rFonts w:ascii="Times New Roman" w:hAnsi="Times New Roman" w:cs="Times New Roman"/>
                <w:b/>
                <w:bCs/>
              </w:rPr>
              <w:t>History 1790 – 1 hour</w:t>
            </w:r>
            <w:r w:rsidR="00CB04C3">
              <w:rPr>
                <w:rFonts w:ascii="Times New Roman" w:hAnsi="Times New Roman" w:cs="Times New Roman"/>
                <w:b/>
                <w:bCs/>
              </w:rPr>
              <w:t xml:space="preserve"> - REQUIRED</w:t>
            </w:r>
          </w:p>
        </w:tc>
        <w:tc>
          <w:tcPr>
            <w:tcW w:w="4675" w:type="dxa"/>
          </w:tcPr>
          <w:p w14:paraId="63C3FC2C" w14:textId="02BD8556" w:rsidR="000A3C57" w:rsidRDefault="001038DC" w:rsidP="00E36120">
            <w:pPr>
              <w:rPr>
                <w:rFonts w:ascii="Times New Roman" w:hAnsi="Times New Roman" w:cs="Times New Roman"/>
                <w:b/>
                <w:bCs/>
              </w:rPr>
            </w:pPr>
            <w:r w:rsidRPr="00CD5A0F">
              <w:rPr>
                <w:rFonts w:ascii="Times New Roman" w:hAnsi="Times New Roman" w:cs="Times New Roman"/>
              </w:rPr>
              <w:t>Intr</w:t>
            </w:r>
            <w:r>
              <w:rPr>
                <w:rFonts w:ascii="Times New Roman" w:hAnsi="Times New Roman" w:cs="Times New Roman"/>
              </w:rPr>
              <w:t>oductory survey(s): Hist 1100 or Hist 1200 or Hist 1300 or Hist 1310 (3-6 hours)</w:t>
            </w:r>
          </w:p>
        </w:tc>
      </w:tr>
      <w:tr w:rsidR="000A3C57" w14:paraId="0E6996E2" w14:textId="77777777" w:rsidTr="00E36120">
        <w:tc>
          <w:tcPr>
            <w:tcW w:w="4675" w:type="dxa"/>
          </w:tcPr>
          <w:p w14:paraId="6327FD30" w14:textId="4CBE71AC" w:rsidR="000A3C57" w:rsidRDefault="001038DC" w:rsidP="00E36120">
            <w:pPr>
              <w:rPr>
                <w:rFonts w:ascii="Times New Roman" w:hAnsi="Times New Roman" w:cs="Times New Roman"/>
                <w:b/>
                <w:bCs/>
              </w:rPr>
            </w:pPr>
            <w:r w:rsidRPr="00CD5A0F">
              <w:rPr>
                <w:rFonts w:ascii="Times New Roman" w:hAnsi="Times New Roman" w:cs="Times New Roman"/>
              </w:rPr>
              <w:t>Intr</w:t>
            </w:r>
            <w:r>
              <w:rPr>
                <w:rFonts w:ascii="Times New Roman" w:hAnsi="Times New Roman" w:cs="Times New Roman"/>
              </w:rPr>
              <w:t>oductory survey(s): Hist 1100 or Hist 1200 or Hist 1300 or Hist 1310 (3-6 hours)</w:t>
            </w:r>
          </w:p>
        </w:tc>
        <w:tc>
          <w:tcPr>
            <w:tcW w:w="4675" w:type="dxa"/>
          </w:tcPr>
          <w:p w14:paraId="1028F5C7" w14:textId="77777777" w:rsidR="000A3C57" w:rsidRDefault="000A3C57" w:rsidP="00E36120">
            <w:pPr>
              <w:rPr>
                <w:rFonts w:ascii="Times New Roman" w:hAnsi="Times New Roman" w:cs="Times New Roman"/>
                <w:b/>
                <w:bCs/>
              </w:rPr>
            </w:pPr>
          </w:p>
        </w:tc>
      </w:tr>
      <w:tr w:rsidR="000A3C57" w14:paraId="24FD210B" w14:textId="77777777" w:rsidTr="00E36120">
        <w:tc>
          <w:tcPr>
            <w:tcW w:w="4675" w:type="dxa"/>
          </w:tcPr>
          <w:p w14:paraId="03CE0970" w14:textId="525F7697" w:rsidR="000A3C57" w:rsidRPr="00603D99" w:rsidRDefault="00603D99" w:rsidP="00E36120">
            <w:pPr>
              <w:rPr>
                <w:rFonts w:ascii="Times New Roman" w:hAnsi="Times New Roman" w:cs="Times New Roman"/>
              </w:rPr>
            </w:pPr>
            <w:r>
              <w:rPr>
                <w:rFonts w:ascii="Times New Roman" w:hAnsi="Times New Roman" w:cs="Times New Roman"/>
              </w:rPr>
              <w:t>Pol Sci 1200</w:t>
            </w:r>
          </w:p>
        </w:tc>
        <w:tc>
          <w:tcPr>
            <w:tcW w:w="4675" w:type="dxa"/>
          </w:tcPr>
          <w:p w14:paraId="124CBD0C" w14:textId="77777777" w:rsidR="000A3C57" w:rsidRDefault="000A3C57" w:rsidP="00E36120">
            <w:pPr>
              <w:rPr>
                <w:rFonts w:ascii="Times New Roman" w:hAnsi="Times New Roman" w:cs="Times New Roman"/>
                <w:b/>
                <w:bCs/>
              </w:rPr>
            </w:pPr>
          </w:p>
        </w:tc>
      </w:tr>
      <w:tr w:rsidR="000A3C57" w14:paraId="3067A2B2" w14:textId="77777777" w:rsidTr="00E36120">
        <w:tc>
          <w:tcPr>
            <w:tcW w:w="4675" w:type="dxa"/>
          </w:tcPr>
          <w:p w14:paraId="1DE978DE" w14:textId="6121162D" w:rsidR="000A3C57" w:rsidRPr="00A729AF" w:rsidRDefault="00A729AF" w:rsidP="00E36120">
            <w:pPr>
              <w:rPr>
                <w:rFonts w:ascii="Times New Roman" w:hAnsi="Times New Roman" w:cs="Times New Roman"/>
              </w:rPr>
            </w:pPr>
            <w:r>
              <w:rPr>
                <w:rFonts w:ascii="Times New Roman" w:hAnsi="Times New Roman" w:cs="Times New Roman"/>
              </w:rPr>
              <w:t>Courses to meet general education requirements</w:t>
            </w:r>
          </w:p>
        </w:tc>
        <w:tc>
          <w:tcPr>
            <w:tcW w:w="4675" w:type="dxa"/>
          </w:tcPr>
          <w:p w14:paraId="20CE9645" w14:textId="77777777" w:rsidR="000A3C57" w:rsidRDefault="000A3C57" w:rsidP="00E36120">
            <w:pPr>
              <w:rPr>
                <w:rFonts w:ascii="Times New Roman" w:hAnsi="Times New Roman" w:cs="Times New Roman"/>
                <w:b/>
                <w:bCs/>
              </w:rPr>
            </w:pPr>
          </w:p>
        </w:tc>
      </w:tr>
    </w:tbl>
    <w:p w14:paraId="6D8D9CF0" w14:textId="77777777" w:rsidR="000A3C57" w:rsidRPr="000A3C57" w:rsidRDefault="000A3C57">
      <w:pPr>
        <w:rPr>
          <w:rFonts w:ascii="Times New Roman" w:hAnsi="Times New Roman" w:cs="Times New Roman"/>
        </w:rPr>
      </w:pPr>
    </w:p>
    <w:sectPr w:rsidR="000A3C57" w:rsidRPr="000A3C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C57"/>
    <w:rsid w:val="0007634A"/>
    <w:rsid w:val="000A0374"/>
    <w:rsid w:val="000A3C57"/>
    <w:rsid w:val="001038DC"/>
    <w:rsid w:val="003D27C9"/>
    <w:rsid w:val="00400A19"/>
    <w:rsid w:val="005023B8"/>
    <w:rsid w:val="00576B1F"/>
    <w:rsid w:val="00603D99"/>
    <w:rsid w:val="006E5DA7"/>
    <w:rsid w:val="008F0B20"/>
    <w:rsid w:val="00A729AF"/>
    <w:rsid w:val="00B977BB"/>
    <w:rsid w:val="00CB04C3"/>
    <w:rsid w:val="00CC2C61"/>
    <w:rsid w:val="00CD5A0F"/>
    <w:rsid w:val="00D21F56"/>
    <w:rsid w:val="00EE79BC"/>
    <w:rsid w:val="00F20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E2725"/>
  <w15:chartTrackingRefBased/>
  <w15:docId w15:val="{B6518610-058D-4745-ADA9-A20968823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3C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AC4CB282FF0C4992CE9B0B9C260CD1" ma:contentTypeVersion="13" ma:contentTypeDescription="Create a new document." ma:contentTypeScope="" ma:versionID="75c36b799cddca0c0b846319615a1719">
  <xsd:schema xmlns:xsd="http://www.w3.org/2001/XMLSchema" xmlns:xs="http://www.w3.org/2001/XMLSchema" xmlns:p="http://schemas.microsoft.com/office/2006/metadata/properties" xmlns:ns2="ab9435b6-154f-4c45-9182-d2eb04ce61bf" xmlns:ns3="e1e12eaa-8669-46ea-ad92-6d52c7ad2044" targetNamespace="http://schemas.microsoft.com/office/2006/metadata/properties" ma:root="true" ma:fieldsID="948e6b9c03b057a34aa16a2900703fd8" ns2:_="" ns3:_="">
    <xsd:import namespace="ab9435b6-154f-4c45-9182-d2eb04ce61bf"/>
    <xsd:import namespace="e1e12eaa-8669-46ea-ad92-6d52c7ad20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9435b6-154f-4c45-9182-d2eb04ce6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e20e570-3a27-4eff-9ea0-d3488a33fbf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12eaa-8669-46ea-ad92-6d52c7ad204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7237fed-dc9b-435c-8fe0-89c27e61cca7}" ma:internalName="TaxCatchAll" ma:showField="CatchAllData" ma:web="e1e12eaa-8669-46ea-ad92-6d52c7ad20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9435b6-154f-4c45-9182-d2eb04ce61bf">
      <Terms xmlns="http://schemas.microsoft.com/office/infopath/2007/PartnerControls"/>
    </lcf76f155ced4ddcb4097134ff3c332f>
    <TaxCatchAll xmlns="e1e12eaa-8669-46ea-ad92-6d52c7ad2044" xsi:nil="true"/>
  </documentManagement>
</p:properties>
</file>

<file path=customXml/itemProps1.xml><?xml version="1.0" encoding="utf-8"?>
<ds:datastoreItem xmlns:ds="http://schemas.openxmlformats.org/officeDocument/2006/customXml" ds:itemID="{E3EC14C6-6F24-4B62-995E-C25C5530EFBD}"/>
</file>

<file path=customXml/itemProps2.xml><?xml version="1.0" encoding="utf-8"?>
<ds:datastoreItem xmlns:ds="http://schemas.openxmlformats.org/officeDocument/2006/customXml" ds:itemID="{C17F52C7-6402-4C3C-8D71-A2B933AB88DE}"/>
</file>

<file path=customXml/itemProps3.xml><?xml version="1.0" encoding="utf-8"?>
<ds:datastoreItem xmlns:ds="http://schemas.openxmlformats.org/officeDocument/2006/customXml" ds:itemID="{0A6E686F-3F38-4D64-9375-E890FFD9A4F5}"/>
</file>

<file path=docProps/app.xml><?xml version="1.0" encoding="utf-8"?>
<Properties xmlns="http://schemas.openxmlformats.org/officeDocument/2006/extended-properties" xmlns:vt="http://schemas.openxmlformats.org/officeDocument/2006/docPropsVTypes">
  <Template>Normal</Template>
  <TotalTime>1</TotalTime>
  <Pages>2</Pages>
  <Words>620</Words>
  <Characters>3553</Characters>
  <Application>Microsoft Office Word</Application>
  <DocSecurity>0</DocSecurity>
  <Lines>53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Fogg, Shannon</dc:creator>
  <cp:keywords/>
  <dc:description/>
  <cp:lastModifiedBy>Fogg, Shannon</cp:lastModifiedBy>
  <cp:revision>2</cp:revision>
  <dcterms:created xsi:type="dcterms:W3CDTF">2024-09-25T13:54:00Z</dcterms:created>
  <dcterms:modified xsi:type="dcterms:W3CDTF">2024-09-25T13:54:00Z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0x010100FCAC4CB282FF0C4992CE9B0B9C260CD1</vt:lpwstr>
  </property>
</Properties>
</file>